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6EB3" w:rsidRPr="00335971" w:rsidRDefault="007C6EB3" w:rsidP="00335971">
      <w:pPr>
        <w:jc w:val="center"/>
        <w:rPr>
          <w:b/>
        </w:rPr>
      </w:pPr>
      <w:r w:rsidRPr="00335971">
        <w:rPr>
          <w:b/>
        </w:rPr>
        <w:t>CCWRC Scores Reporting and Game Sheet Process</w:t>
      </w:r>
    </w:p>
    <w:p w:rsidR="007C6EB3" w:rsidRDefault="007C6EB3"/>
    <w:p w:rsidR="007C6EB3" w:rsidRDefault="007C6EB3">
      <w:r>
        <w:t xml:space="preserve">Match results and complete Game Sheets are to be submitted as follows: </w:t>
      </w:r>
    </w:p>
    <w:p w:rsidR="007C6EB3" w:rsidRDefault="007C6EB3"/>
    <w:p w:rsidR="007C6EB3" w:rsidRDefault="007C6EB3" w:rsidP="007C6EB3">
      <w:r>
        <w:t xml:space="preserve">a) It is the responsibility of BOTH TEAMS to report results to CCWRC. For </w:t>
      </w:r>
    </w:p>
    <w:p w:rsidR="007C6EB3" w:rsidRPr="00133F4A" w:rsidRDefault="007C6EB3" w:rsidP="007C6EB3">
      <w:pPr>
        <w:rPr>
          <w:b/>
        </w:rPr>
      </w:pPr>
      <w:r>
        <w:t xml:space="preserve">Saturday games, results are required to be sent to </w:t>
      </w:r>
      <w:hyperlink r:id="rId6" w:history="1">
        <w:r w:rsidRPr="00C457D5">
          <w:rPr>
            <w:rStyle w:val="Hyperlink"/>
          </w:rPr>
          <w:t>secretary.ccwrc@gmail.com</w:t>
        </w:r>
      </w:hyperlink>
      <w:r>
        <w:t xml:space="preserve"> AND </w:t>
      </w:r>
      <w:hyperlink r:id="rId7" w:history="1">
        <w:r w:rsidR="006924BD" w:rsidRPr="00BB7479">
          <w:rPr>
            <w:rStyle w:val="Hyperlink"/>
          </w:rPr>
          <w:t>president.ccwrc@gmail.com</w:t>
        </w:r>
      </w:hyperlink>
      <w:r>
        <w:t xml:space="preserve"> by 5:30pm on the day </w:t>
      </w:r>
      <w:r w:rsidR="006924BD">
        <w:t>of the match. For Sunday games,</w:t>
      </w:r>
      <w:r>
        <w:t xml:space="preserve"> results are due by NOON on the Monday following all weekend fixtures. </w:t>
      </w:r>
      <w:r w:rsidR="00133F4A">
        <w:rPr>
          <w:b/>
        </w:rPr>
        <w:t>(Failure to comply will result in an automatic forfeit)</w:t>
      </w:r>
    </w:p>
    <w:p w:rsidR="007C6EB3" w:rsidRDefault="007C6EB3" w:rsidP="007C6EB3"/>
    <w:p w:rsidR="007C6EB3" w:rsidRDefault="007C6EB3" w:rsidP="007C6EB3">
      <w:r>
        <w:t>b) If a scheduled game is cancelled or defaulted BOTH teams must immediately notify the CCWRC.</w:t>
      </w:r>
    </w:p>
    <w:p w:rsidR="007C6EB3" w:rsidRDefault="007C6EB3" w:rsidP="007C6EB3"/>
    <w:p w:rsidR="00133F4A" w:rsidRPr="00133F4A" w:rsidRDefault="007C6EB3" w:rsidP="00133F4A">
      <w:pPr>
        <w:rPr>
          <w:b/>
        </w:rPr>
      </w:pPr>
      <w:r>
        <w:t>c) It is the responsibility of BOTH TEAM</w:t>
      </w:r>
      <w:r w:rsidR="00966BEE">
        <w:t>S to complete and return their Game S</w:t>
      </w:r>
      <w:r>
        <w:t xml:space="preserve">heet to CCWRC by NOON on the Monday following all weekend fixtures. </w:t>
      </w:r>
      <w:r w:rsidR="00133F4A">
        <w:rPr>
          <w:b/>
        </w:rPr>
        <w:t>(Failure to comply will result in an automatic forfeit)</w:t>
      </w:r>
    </w:p>
    <w:p w:rsidR="007C6EB3" w:rsidRDefault="007C6EB3" w:rsidP="007C6EB3"/>
    <w:p w:rsidR="007C6EB3" w:rsidRDefault="007C6EB3" w:rsidP="007C6EB3">
      <w:r>
        <w:t>d) Game Sheets for ALL matches must be submitted as follows:</w:t>
      </w:r>
    </w:p>
    <w:p w:rsidR="007C6EB3" w:rsidRDefault="006924BD" w:rsidP="007C6EB3">
      <w:pPr>
        <w:pStyle w:val="ListParagraph"/>
        <w:numPr>
          <w:ilvl w:val="0"/>
          <w:numId w:val="1"/>
        </w:numPr>
      </w:pPr>
      <w:hyperlink r:id="rId8" w:history="1">
        <w:r w:rsidR="007C6EB3" w:rsidRPr="00C457D5">
          <w:rPr>
            <w:rStyle w:val="Hyperlink"/>
          </w:rPr>
          <w:t>secretary.ccwrc@gmail.com</w:t>
        </w:r>
      </w:hyperlink>
      <w:r w:rsidR="007C6EB3">
        <w:t xml:space="preserve"> and </w:t>
      </w:r>
      <w:hyperlink r:id="rId9" w:history="1">
        <w:r w:rsidRPr="00BB7479">
          <w:rPr>
            <w:rStyle w:val="Hyperlink"/>
          </w:rPr>
          <w:t>president.ccwrc@gmail.com</w:t>
        </w:r>
      </w:hyperlink>
      <w:r w:rsidR="007C6EB3">
        <w:t xml:space="preserve"> (scanned copy of game sheet or a legible photo attachment).</w:t>
      </w:r>
    </w:p>
    <w:p w:rsidR="007C6EB3" w:rsidRDefault="007C6EB3" w:rsidP="007C6EB3"/>
    <w:p w:rsidR="007C6EB3" w:rsidRDefault="007C6EB3" w:rsidP="007C6EB3">
      <w:r>
        <w:t>Game Sheets are considered “completed” when:</w:t>
      </w:r>
    </w:p>
    <w:p w:rsidR="007C6EB3" w:rsidRDefault="007C6EB3" w:rsidP="007C6EB3"/>
    <w:p w:rsidR="007C6EB3" w:rsidRDefault="007C6EB3" w:rsidP="007C6EB3">
      <w:r>
        <w:t>a) All players for your</w:t>
      </w:r>
      <w:r w:rsidR="00966BEE">
        <w:t xml:space="preserve"> starting 15 are listed on the Game S</w:t>
      </w:r>
      <w:r>
        <w:t xml:space="preserve">heet. Players should be clearly identified by full name. CIPP #'s are a secondary form of reconciliation. </w:t>
      </w:r>
    </w:p>
    <w:p w:rsidR="007C6EB3" w:rsidRDefault="007C6EB3" w:rsidP="007C6EB3">
      <w:r>
        <w:t xml:space="preserve">Substitute players are to be listed along with the player they are replacing. </w:t>
      </w:r>
    </w:p>
    <w:p w:rsidR="007C6EB3" w:rsidRDefault="007C6EB3" w:rsidP="007C6EB3"/>
    <w:p w:rsidR="007C6EB3" w:rsidRDefault="007C6EB3" w:rsidP="007C6EB3">
      <w:r>
        <w:t>b) All Carded players</w:t>
      </w:r>
      <w:r w:rsidR="00966BEE">
        <w:t xml:space="preserve"> be properly identified on the Game S</w:t>
      </w:r>
      <w:r>
        <w:t xml:space="preserve">heet with a circled "C". This </w:t>
      </w:r>
      <w:r w:rsidR="00966BEE">
        <w:t>must be done on each and every Game S</w:t>
      </w:r>
      <w:r>
        <w:t xml:space="preserve">heet for the duration of the season. </w:t>
      </w:r>
      <w:r w:rsidR="00966BEE">
        <w:t xml:space="preserve"> The offense must be listed if a player receives a Red Card.</w:t>
      </w:r>
    </w:p>
    <w:p w:rsidR="007C6EB3" w:rsidRDefault="007C6EB3" w:rsidP="007C6EB3"/>
    <w:p w:rsidR="007C6EB3" w:rsidRDefault="007C6EB3" w:rsidP="007C6EB3">
      <w:r>
        <w:t>c) All management (coaches, managers,</w:t>
      </w:r>
      <w:r w:rsidR="00966BEE">
        <w:t xml:space="preserve"> etc.) are to be listed on the Game S</w:t>
      </w:r>
      <w:r>
        <w:t xml:space="preserve">heet. </w:t>
      </w:r>
    </w:p>
    <w:p w:rsidR="00966BEE" w:rsidRDefault="007C6EB3" w:rsidP="007C6EB3">
      <w:r>
        <w:t>Pleas</w:t>
      </w:r>
      <w:r w:rsidR="00966BEE">
        <w:t>e indicate player/coach on the Game S</w:t>
      </w:r>
      <w:r>
        <w:t xml:space="preserve">heet if there is </w:t>
      </w:r>
      <w:r w:rsidR="00966BEE">
        <w:t xml:space="preserve">not a coach or manager present </w:t>
      </w:r>
      <w:r>
        <w:t xml:space="preserve">at the game. </w:t>
      </w:r>
    </w:p>
    <w:p w:rsidR="00966BEE" w:rsidRDefault="00966BEE" w:rsidP="007C6EB3"/>
    <w:p w:rsidR="00966BEE" w:rsidRDefault="00966BEE" w:rsidP="00966BEE">
      <w:r>
        <w:t xml:space="preserve">d) The Game Sheet is signed by your team official (coach) submitting the Game </w:t>
      </w:r>
    </w:p>
    <w:p w:rsidR="00966BEE" w:rsidRDefault="00966BEE" w:rsidP="00966BEE">
      <w:r>
        <w:t>Sheet.  Game Sheets can be submitted</w:t>
      </w:r>
      <w:r w:rsidR="000B331A">
        <w:t xml:space="preserve"> by the coach, team president,</w:t>
      </w:r>
      <w:r>
        <w:t xml:space="preserve"> captain or match secretary.</w:t>
      </w:r>
    </w:p>
    <w:p w:rsidR="00966BEE" w:rsidRDefault="00966BEE" w:rsidP="00966BEE"/>
    <w:p w:rsidR="00966BEE" w:rsidRDefault="00966BEE" w:rsidP="00966BEE">
      <w:r>
        <w:t xml:space="preserve">e) The final score for both the visitors and home sides are recorded. </w:t>
      </w:r>
    </w:p>
    <w:p w:rsidR="00966BEE" w:rsidRDefault="00966BEE" w:rsidP="00966BEE"/>
    <w:p w:rsidR="00966BEE" w:rsidRDefault="00966BEE" w:rsidP="00966BEE">
      <w:r>
        <w:t xml:space="preserve">f) The Game Sheets are signed by the referee verifying the final score. </w:t>
      </w:r>
    </w:p>
    <w:p w:rsidR="00966BEE" w:rsidRDefault="00966BEE" w:rsidP="00966BEE"/>
    <w:p w:rsidR="00966BEE" w:rsidRDefault="00966BEE" w:rsidP="00966BEE">
      <w:r>
        <w:t xml:space="preserve">g) Complete scoring details should be recorded to ensure all bonus points are awarded correctly and to track league scoring statistics. </w:t>
      </w:r>
    </w:p>
    <w:p w:rsidR="00966BEE" w:rsidRDefault="00966BEE" w:rsidP="00966BEE"/>
    <w:p w:rsidR="00966BEE" w:rsidRDefault="00966BEE" w:rsidP="00966BEE">
      <w:r>
        <w:lastRenderedPageBreak/>
        <w:t>It is imperative that all players and coaches are registered and insured. The only way for CCWRC to ensure that all of its members are protected against the risks associated with “nonregistered” players/coaches participating in rugby activities is to compel compliance by the Clubs with the existing protocols for roster/game sheet completion and reporting to CCWRC. All part</w:t>
      </w:r>
      <w:r w:rsidR="000B331A">
        <w:t>icipating clubs in the Fall 2015, Spring 2016</w:t>
      </w:r>
      <w:r>
        <w:t xml:space="preserve"> season must properly complete and submit game sheets to CCWRC in a </w:t>
      </w:r>
      <w:r w:rsidR="000B331A">
        <w:t>timely manner. For the Fall 2015, Spring 2016</w:t>
      </w:r>
      <w:r>
        <w:t xml:space="preserve"> Season CCWRC will be adopting a zero tolerance policy for non-compliance with the player reporting particulars prescribed by CCWRC Game Sheets. </w:t>
      </w:r>
    </w:p>
    <w:p w:rsidR="00966BEE" w:rsidRDefault="00966BEE" w:rsidP="00966BEE"/>
    <w:p w:rsidR="00966BEE" w:rsidRDefault="00966BEE" w:rsidP="00966BEE">
      <w:r>
        <w:t xml:space="preserve">Failure to comply will result in the following penalties being imposed: </w:t>
      </w:r>
    </w:p>
    <w:p w:rsidR="00966BEE" w:rsidRDefault="00966BEE" w:rsidP="00966BEE"/>
    <w:p w:rsidR="00966BEE" w:rsidRDefault="00966BEE" w:rsidP="00966BEE">
      <w:r>
        <w:t xml:space="preserve">1st Offense -$200 fine imposed against the offending club and a consequential default by the offending club of the match involving unregistered players, as well as the forfeit of any bonus points accrued during the match. </w:t>
      </w:r>
    </w:p>
    <w:p w:rsidR="00966BEE" w:rsidRDefault="00966BEE" w:rsidP="00966BEE"/>
    <w:p w:rsidR="00966BEE" w:rsidRDefault="00335971" w:rsidP="00966BEE">
      <w:r>
        <w:t>2nd Offens</w:t>
      </w:r>
      <w:r w:rsidR="00966BEE">
        <w:t>e -$500 fine imposed against the offending Club and a consequential default by the offending Club of the match involving unregistered players, as well as the forfeit of any bonus points accrued during the match, and an additional</w:t>
      </w:r>
      <w:r>
        <w:t xml:space="preserve"> 4 competition points deducted.</w:t>
      </w:r>
      <w:r w:rsidR="00966BEE">
        <w:t xml:space="preserve"> </w:t>
      </w:r>
    </w:p>
    <w:p w:rsidR="00966BEE" w:rsidRDefault="00966BEE" w:rsidP="00966BEE"/>
    <w:p w:rsidR="00335971" w:rsidRDefault="00335971" w:rsidP="00966BEE">
      <w:proofErr w:type="gramStart"/>
      <w:r>
        <w:t>3rd Offens</w:t>
      </w:r>
      <w:r w:rsidR="00966BEE">
        <w:t>e -Immediate expulsion from the league.</w:t>
      </w:r>
      <w:proofErr w:type="gramEnd"/>
      <w:r w:rsidR="00966BEE">
        <w:t xml:space="preserve"> </w:t>
      </w:r>
    </w:p>
    <w:p w:rsidR="00335971" w:rsidRDefault="00335971" w:rsidP="00966BEE"/>
    <w:p w:rsidR="00966BEE" w:rsidRDefault="00966BEE" w:rsidP="00966BEE">
      <w:r>
        <w:t xml:space="preserve">If you have any questions regarding the eligibility of your players or have membership related inquiries, please don’t hesitate to </w:t>
      </w:r>
      <w:r w:rsidR="00335971">
        <w:t xml:space="preserve">contact </w:t>
      </w:r>
      <w:hyperlink r:id="rId10" w:history="1">
        <w:r w:rsidR="00335971" w:rsidRPr="00C457D5">
          <w:rPr>
            <w:rStyle w:val="Hyperlink"/>
          </w:rPr>
          <w:t>president.ccwrc@gmail.com</w:t>
        </w:r>
      </w:hyperlink>
      <w:r w:rsidR="006924BD">
        <w:t xml:space="preserve"> and</w:t>
      </w:r>
      <w:r w:rsidR="00335971">
        <w:t xml:space="preserve"> </w:t>
      </w:r>
      <w:hyperlink r:id="rId11" w:history="1">
        <w:r w:rsidR="00335971" w:rsidRPr="00C457D5">
          <w:rPr>
            <w:rStyle w:val="Hyperlink"/>
          </w:rPr>
          <w:t>secretary.ccwrc@gmail.com</w:t>
        </w:r>
      </w:hyperlink>
      <w:r w:rsidR="006924BD">
        <w:t xml:space="preserve"> </w:t>
      </w:r>
      <w:bookmarkStart w:id="0" w:name="_GoBack"/>
      <w:bookmarkEnd w:id="0"/>
    </w:p>
    <w:p w:rsidR="00966BEE" w:rsidRDefault="00966BEE" w:rsidP="00966BEE"/>
    <w:p w:rsidR="007C6EB3" w:rsidRDefault="007C6EB3" w:rsidP="007C6EB3"/>
    <w:p w:rsidR="007C6EB3" w:rsidRDefault="007C6EB3" w:rsidP="007C6EB3"/>
    <w:p w:rsidR="007C6EB3" w:rsidRDefault="007C6EB3" w:rsidP="007C6EB3"/>
    <w:p w:rsidR="007C6EB3" w:rsidRDefault="007C6EB3"/>
    <w:sectPr w:rsidR="007C6EB3" w:rsidSect="007C6EB3">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D00DA8"/>
    <w:multiLevelType w:val="hybridMultilevel"/>
    <w:tmpl w:val="1C181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6EB3"/>
    <w:rsid w:val="000B331A"/>
    <w:rsid w:val="00133F4A"/>
    <w:rsid w:val="00335971"/>
    <w:rsid w:val="006372E9"/>
    <w:rsid w:val="006924BD"/>
    <w:rsid w:val="006E316B"/>
    <w:rsid w:val="007C6EB3"/>
    <w:rsid w:val="00847D76"/>
    <w:rsid w:val="00966BEE"/>
    <w:rsid w:val="00EC4D10"/>
    <w:rsid w:val="00FB453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270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C6EB3"/>
    <w:rPr>
      <w:color w:val="0000FF" w:themeColor="hyperlink"/>
      <w:u w:val="single"/>
    </w:rPr>
  </w:style>
  <w:style w:type="paragraph" w:styleId="ListParagraph">
    <w:name w:val="List Paragraph"/>
    <w:basedOn w:val="Normal"/>
    <w:uiPriority w:val="34"/>
    <w:qFormat/>
    <w:rsid w:val="007C6EB3"/>
    <w:pPr>
      <w:ind w:left="720"/>
      <w:contextualSpacing/>
    </w:pPr>
  </w:style>
  <w:style w:type="character" w:styleId="FollowedHyperlink">
    <w:name w:val="FollowedHyperlink"/>
    <w:basedOn w:val="DefaultParagraphFont"/>
    <w:uiPriority w:val="99"/>
    <w:semiHidden/>
    <w:unhideWhenUsed/>
    <w:rsid w:val="00335971"/>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270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C6EB3"/>
    <w:rPr>
      <w:color w:val="0000FF" w:themeColor="hyperlink"/>
      <w:u w:val="single"/>
    </w:rPr>
  </w:style>
  <w:style w:type="paragraph" w:styleId="ListParagraph">
    <w:name w:val="List Paragraph"/>
    <w:basedOn w:val="Normal"/>
    <w:uiPriority w:val="34"/>
    <w:qFormat/>
    <w:rsid w:val="007C6EB3"/>
    <w:pPr>
      <w:ind w:left="720"/>
      <w:contextualSpacing/>
    </w:pPr>
  </w:style>
  <w:style w:type="character" w:styleId="FollowedHyperlink">
    <w:name w:val="FollowedHyperlink"/>
    <w:basedOn w:val="DefaultParagraphFont"/>
    <w:uiPriority w:val="99"/>
    <w:semiHidden/>
    <w:unhideWhenUsed/>
    <w:rsid w:val="0033597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cretary.ccwrc@gmail.co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mailto:president.ccwrc@gmai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ecretary.ccwrc@gmail.com" TargetMode="External"/><Relationship Id="rId11" Type="http://schemas.openxmlformats.org/officeDocument/2006/relationships/hyperlink" Target="mailto:secretary.ccwrc@gmail.com" TargetMode="External"/><Relationship Id="rId5" Type="http://schemas.openxmlformats.org/officeDocument/2006/relationships/webSettings" Target="webSettings.xml"/><Relationship Id="rId10" Type="http://schemas.openxmlformats.org/officeDocument/2006/relationships/hyperlink" Target="mailto:president.ccwrc@gmail.com" TargetMode="External"/><Relationship Id="rId4" Type="http://schemas.openxmlformats.org/officeDocument/2006/relationships/settings" Target="settings.xml"/><Relationship Id="rId9" Type="http://schemas.openxmlformats.org/officeDocument/2006/relationships/hyperlink" Target="mailto:president.ccwrc@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584</Words>
  <Characters>3334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University of Arizona</Company>
  <LinksUpToDate>false</LinksUpToDate>
  <CharactersWithSpaces>3911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cp:lastPrinted>2014-10-14T03:53:00Z</cp:lastPrinted>
  <dcterms:created xsi:type="dcterms:W3CDTF">2016-10-07T15:02:00Z</dcterms:created>
  <dcterms:modified xsi:type="dcterms:W3CDTF">2016-10-07T15:02:00Z</dcterms:modified>
</cp:coreProperties>
</file>